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glossary/fontTable.xml" ContentType="application/vnd.openxmlformats-officedocument.wordprocessingml.fontTable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:rsidR="00AD6E6B" w:rsidRPr="0063560D" w:rsidRDefault="00AD6E6B" w:rsidP="001E63D2">
            <w:pPr>
              <w:rPr>
                <w:color w:val="4F81BD" w:themeColor="accent1"/>
              </w:rPr>
            </w:pPr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E63D2" w:rsidRPr="0063560D">
                  <w:rPr>
                    <w:color w:val="4F81BD" w:themeColor="accent1"/>
                  </w:rPr>
                  <w:t>[Click to select date]</w:t>
                </w:r>
              </w:sdtContent>
            </w:sdt>
          </w:p>
          <w:p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63560D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:rsidR="001E63D2" w:rsidRPr="0063560D" w:rsidRDefault="001E63D2" w:rsidP="001E63D2">
                <w:pPr>
                  <w:pStyle w:val="Right-alignedtext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</w:rPr>
                  <w:t>[Phone]</w:t>
                </w:r>
              </w:p>
            </w:sdtContent>
          </w:sdt>
          <w:p w:rsidR="001E7EBF" w:rsidRPr="0063560D" w:rsidRDefault="00941363" w:rsidP="001E63D2">
            <w:pPr>
              <w:pStyle w:val="Right-alignedtext"/>
              <w:rPr>
                <w:color w:val="4F81BD" w:themeColor="accent1"/>
              </w:rPr>
            </w:pPr>
            <w:sdt>
              <w:sdtPr>
                <w:rPr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63560D">
                  <w:rPr>
                    <w:color w:val="4F81BD" w:themeColor="accent1"/>
                  </w:rPr>
                  <w:t>[email]</w:t>
                </w:r>
              </w:sdtContent>
            </w:sdt>
          </w:p>
        </w:tc>
      </w:tr>
    </w:tbl>
    <w:p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820517" w:rsidP="00F432C7">
            <w:pPr>
              <w:rPr>
                <w:color w:val="4F81BD" w:themeColor="accent1"/>
              </w:rPr>
            </w:pPr>
            <w:r w:rsidRPr="00820517">
              <w:rPr>
                <w:color w:val="auto"/>
              </w:rPr>
              <w:t>Lenny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820517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February 2016 – August 2016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F432C7">
            <w:pPr>
              <w:rPr>
                <w:color w:val="4F81BD" w:themeColor="accent1"/>
              </w:rPr>
            </w:pPr>
          </w:p>
        </w:tc>
      </w:tr>
    </w:tbl>
    <w:p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820517" w:rsidRDefault="00820517" w:rsidP="00AA16FA">
            <w:pPr>
              <w:rPr>
                <w:color w:val="auto"/>
              </w:rPr>
            </w:pPr>
            <w:r w:rsidRPr="00820517">
              <w:rPr>
                <w:color w:val="auto"/>
              </w:rPr>
              <w:t>2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820517" w:rsidRDefault="00820517" w:rsidP="00AA16FA">
            <w:pPr>
              <w:rPr>
                <w:color w:val="auto"/>
              </w:rPr>
            </w:pPr>
            <w:r w:rsidRPr="00820517">
              <w:rPr>
                <w:color w:val="auto"/>
              </w:rPr>
              <w:t>Wooden Chopping Boards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820517" w:rsidRDefault="00820517" w:rsidP="001E63D2">
            <w:pPr>
              <w:pStyle w:val="Right-alignedtext"/>
              <w:rPr>
                <w:color w:val="auto"/>
              </w:rPr>
            </w:pPr>
            <w:r w:rsidRPr="00820517">
              <w:rPr>
                <w:color w:val="auto"/>
              </w:rPr>
              <w:t>40.00</w:t>
            </w: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820517" w:rsidRDefault="00F23482" w:rsidP="00AA16FA">
            <w:pPr>
              <w:rPr>
                <w:color w:val="auto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820517" w:rsidRDefault="00F23482" w:rsidP="00AA16FA">
            <w:pPr>
              <w:rPr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820517" w:rsidRDefault="00F23482" w:rsidP="001E63D2">
            <w:pPr>
              <w:pStyle w:val="Right-alignedtext"/>
              <w:rPr>
                <w:color w:val="auto"/>
              </w:rPr>
            </w:pPr>
            <w:bookmarkStart w:id="0" w:name="_GoBack"/>
            <w:bookmarkEnd w:id="0"/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:rsidR="00F23482" w:rsidRPr="0063560D" w:rsidRDefault="00820517" w:rsidP="001E63D2">
            <w:pPr>
              <w:pStyle w:val="Right-alignedtext"/>
              <w:rPr>
                <w:color w:val="4F81BD" w:themeColor="accent1"/>
              </w:rPr>
            </w:pPr>
            <w:r w:rsidRPr="00820517">
              <w:rPr>
                <w:color w:val="auto"/>
              </w:rPr>
              <w:t>4</w:t>
            </w:r>
            <w:r w:rsidR="00C47FDF">
              <w:rPr>
                <w:color w:val="auto"/>
              </w:rPr>
              <w:t>0.00</w:t>
            </w:r>
          </w:p>
        </w:tc>
      </w:tr>
    </w:tbl>
    <w:p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:rsidTr="00F23482">
        <w:trPr>
          <w:trHeight w:val="373"/>
        </w:trPr>
        <w:tc>
          <w:tcPr>
            <w:tcW w:w="3794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1363" w:rsidRDefault="00941363" w:rsidP="00C67F35">
      <w:r>
        <w:separator/>
      </w:r>
    </w:p>
  </w:endnote>
  <w:endnote w:type="continuationSeparator" w:id="0">
    <w:p w:rsidR="00941363" w:rsidRDefault="00941363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1363" w:rsidRDefault="00941363" w:rsidP="00C67F35">
      <w:r>
        <w:separator/>
      </w:r>
    </w:p>
  </w:footnote>
  <w:footnote w:type="continuationSeparator" w:id="0">
    <w:p w:rsidR="00941363" w:rsidRDefault="00941363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441785"/>
    <w:rsid w:val="00442CDA"/>
    <w:rsid w:val="0045588D"/>
    <w:rsid w:val="004F202D"/>
    <w:rsid w:val="005209B5"/>
    <w:rsid w:val="00521569"/>
    <w:rsid w:val="00585539"/>
    <w:rsid w:val="005865E7"/>
    <w:rsid w:val="00587242"/>
    <w:rsid w:val="0063560D"/>
    <w:rsid w:val="00704C33"/>
    <w:rsid w:val="00705699"/>
    <w:rsid w:val="0074787C"/>
    <w:rsid w:val="00755F57"/>
    <w:rsid w:val="007B38EB"/>
    <w:rsid w:val="007F242B"/>
    <w:rsid w:val="008171B1"/>
    <w:rsid w:val="00820427"/>
    <w:rsid w:val="00820517"/>
    <w:rsid w:val="0083202F"/>
    <w:rsid w:val="008C5A0E"/>
    <w:rsid w:val="008E45DF"/>
    <w:rsid w:val="00941363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B629A1"/>
    <w:rsid w:val="00B9178F"/>
    <w:rsid w:val="00C019AC"/>
    <w:rsid w:val="00C47FD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:rsidR="001465B2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1465B2"/>
    <w:rsid w:val="0044282D"/>
    <w:rsid w:val="008565E8"/>
    <w:rsid w:val="00A45901"/>
    <w:rsid w:val="00E7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44282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Laxey Laser Lines</Supplier>
    <Date_x0020_Stamp xmlns="af4025bd-eda9-4d6d-bcbe-7de91e238b29">2016-08-11T23:00:00+00:00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E8015ECB-FBEA-40A6-8745-04DC7E5D9DBC}"/>
</file>

<file path=customXml/itemProps2.xml><?xml version="1.0" encoding="utf-8"?>
<ds:datastoreItem xmlns:ds="http://schemas.openxmlformats.org/officeDocument/2006/customXml" ds:itemID="{EAF59B8A-D8FF-4642-A525-15F1A578F506}"/>
</file>

<file path=customXml/itemProps3.xml><?xml version="1.0" encoding="utf-8"?>
<ds:datastoreItem xmlns:ds="http://schemas.openxmlformats.org/officeDocument/2006/customXml" ds:itemID="{397F54A9-8A98-47EA-B164-64739664F784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Chopping Boards</dc:subject>
  <dc:creator>Ruth Eastham</dc:creator>
  <cp:lastModifiedBy>Library User</cp:lastModifiedBy>
  <cp:revision>3</cp:revision>
  <cp:lastPrinted>2004-08-26T20:37:00Z</cp:lastPrinted>
  <dcterms:created xsi:type="dcterms:W3CDTF">2016-08-12T15:29:00Z</dcterms:created>
  <dcterms:modified xsi:type="dcterms:W3CDTF">2016-08-12T15:31:00Z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2200</vt:r8>
  </property>
  <property fmtid="{D5CDD505-2E9C-101B-9397-08002B2CF9AE}" pid="5" name="_Source">
    <vt:lpwstr>
Laxey Laser Lines (Lenny)
</vt:lpwstr>
  </property>
</Properties>
</file>